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158E" w14:textId="77777777" w:rsidR="00705042" w:rsidRDefault="00705042" w:rsidP="00F86CFD">
      <w:pPr>
        <w:tabs>
          <w:tab w:val="left" w:pos="6915"/>
        </w:tabs>
        <w:rPr>
          <w:rFonts w:ascii="Patua One" w:hAnsi="Patua One"/>
          <w:sz w:val="52"/>
          <w:szCs w:val="52"/>
        </w:rPr>
      </w:pPr>
    </w:p>
    <w:p w14:paraId="666BFA7F" w14:textId="359A7EAB" w:rsidR="00266AE8" w:rsidRDefault="00266AE8" w:rsidP="00F86CFD">
      <w:pPr>
        <w:tabs>
          <w:tab w:val="left" w:pos="6915"/>
        </w:tabs>
        <w:rPr>
          <w:rFonts w:ascii="Patua One" w:hAnsi="Patua One"/>
          <w:sz w:val="52"/>
          <w:szCs w:val="52"/>
        </w:rPr>
      </w:pPr>
      <w:r w:rsidRPr="00266AE8">
        <w:rPr>
          <w:rFonts w:ascii="Patua One" w:hAnsi="Patua One"/>
          <w:sz w:val="52"/>
          <w:szCs w:val="52"/>
        </w:rPr>
        <w:t>PRESSEMELDUNG</w:t>
      </w:r>
    </w:p>
    <w:p w14:paraId="0DE6BE05" w14:textId="7FEAF0E1" w:rsidR="00D60CD9" w:rsidRPr="00D60CD9" w:rsidRDefault="00D60CD9">
      <w:pPr>
        <w:rPr>
          <w:rFonts w:ascii="Patua One" w:hAnsi="Patua One"/>
          <w:sz w:val="24"/>
          <w:szCs w:val="24"/>
        </w:rPr>
      </w:pPr>
      <w:r>
        <w:rPr>
          <w:rFonts w:ascii="Patua One" w:hAnsi="Patua One"/>
          <w:sz w:val="24"/>
          <w:szCs w:val="24"/>
        </w:rPr>
        <w:t xml:space="preserve">der Rübeländer Tropfsteinhöhlen vom </w:t>
      </w:r>
      <w:r w:rsidR="004C685A">
        <w:rPr>
          <w:rFonts w:ascii="Patua One" w:hAnsi="Patua One"/>
          <w:sz w:val="24"/>
          <w:szCs w:val="24"/>
        </w:rPr>
        <w:t>2</w:t>
      </w:r>
      <w:r w:rsidR="00832593">
        <w:rPr>
          <w:rFonts w:ascii="Patua One" w:hAnsi="Patua One"/>
          <w:sz w:val="24"/>
          <w:szCs w:val="24"/>
        </w:rPr>
        <w:t>9</w:t>
      </w:r>
      <w:r>
        <w:rPr>
          <w:rFonts w:ascii="Patua One" w:hAnsi="Patua One"/>
          <w:sz w:val="24"/>
          <w:szCs w:val="24"/>
        </w:rPr>
        <w:t>.</w:t>
      </w:r>
      <w:r w:rsidR="00DF5A6F">
        <w:rPr>
          <w:rFonts w:ascii="Patua One" w:hAnsi="Patua One"/>
          <w:sz w:val="24"/>
          <w:szCs w:val="24"/>
        </w:rPr>
        <w:t>1</w:t>
      </w:r>
      <w:r w:rsidR="004C685A">
        <w:rPr>
          <w:rFonts w:ascii="Patua One" w:hAnsi="Patua One"/>
          <w:sz w:val="24"/>
          <w:szCs w:val="24"/>
        </w:rPr>
        <w:t>1</w:t>
      </w:r>
      <w:r>
        <w:rPr>
          <w:rFonts w:ascii="Patua One" w:hAnsi="Patua One"/>
          <w:sz w:val="24"/>
          <w:szCs w:val="24"/>
        </w:rPr>
        <w:t>.202</w:t>
      </w:r>
      <w:r w:rsidR="004C685A">
        <w:rPr>
          <w:rFonts w:ascii="Patua One" w:hAnsi="Patua One"/>
          <w:sz w:val="24"/>
          <w:szCs w:val="24"/>
        </w:rPr>
        <w:t>3</w:t>
      </w:r>
    </w:p>
    <w:p w14:paraId="5E62F77E" w14:textId="77777777" w:rsidR="00266AE8" w:rsidRPr="006934EF" w:rsidRDefault="00266AE8">
      <w:pPr>
        <w:rPr>
          <w:rFonts w:ascii="Myriad Pro" w:hAnsi="Myriad Pro"/>
          <w:sz w:val="21"/>
          <w:szCs w:val="21"/>
        </w:rPr>
      </w:pPr>
    </w:p>
    <w:p w14:paraId="76245B25" w14:textId="444FA608" w:rsidR="00430524" w:rsidRPr="006934EF" w:rsidRDefault="00430524">
      <w:pPr>
        <w:rPr>
          <w:rFonts w:ascii="Myriad Pro" w:hAnsi="Myriad Pro"/>
          <w:sz w:val="21"/>
          <w:szCs w:val="21"/>
        </w:rPr>
      </w:pPr>
    </w:p>
    <w:p w14:paraId="5B8C454C" w14:textId="59ADE4D9" w:rsidR="00DF5A6F" w:rsidRPr="00A31447" w:rsidRDefault="00A31447" w:rsidP="00DF5A6F">
      <w:pPr>
        <w:spacing w:after="0" w:line="360" w:lineRule="auto"/>
        <w:rPr>
          <w:rFonts w:ascii="Patua One" w:hAnsi="Patua One"/>
          <w:sz w:val="32"/>
          <w:szCs w:val="32"/>
        </w:rPr>
      </w:pPr>
      <w:r w:rsidRPr="00A31447">
        <w:rPr>
          <w:rFonts w:ascii="Patua One" w:hAnsi="Patua One"/>
          <w:sz w:val="32"/>
          <w:szCs w:val="32"/>
        </w:rPr>
        <w:t>Einstimmung auf Weihnachten</w:t>
      </w:r>
      <w:r w:rsidR="00A22E03" w:rsidRPr="00A31447">
        <w:rPr>
          <w:rFonts w:ascii="Patua One" w:hAnsi="Patua One"/>
          <w:sz w:val="32"/>
          <w:szCs w:val="32"/>
        </w:rPr>
        <w:t xml:space="preserve">: </w:t>
      </w:r>
    </w:p>
    <w:p w14:paraId="1A5ED6C7" w14:textId="6B516047" w:rsidR="00F328F5" w:rsidRPr="00A31447" w:rsidRDefault="00A31447" w:rsidP="00F328F5">
      <w:pPr>
        <w:spacing w:line="360" w:lineRule="auto"/>
        <w:rPr>
          <w:rFonts w:ascii="Myriad Pro" w:hAnsi="Myriad Pro"/>
          <w:sz w:val="36"/>
          <w:szCs w:val="36"/>
        </w:rPr>
      </w:pPr>
      <w:r w:rsidRPr="00A31447">
        <w:rPr>
          <w:rFonts w:ascii="Patua One" w:hAnsi="Patua One"/>
          <w:sz w:val="36"/>
          <w:szCs w:val="36"/>
        </w:rPr>
        <w:t xml:space="preserve">Advents-Highlights in den </w:t>
      </w:r>
      <w:r w:rsidR="00A22E03" w:rsidRPr="00A31447">
        <w:rPr>
          <w:rFonts w:ascii="Patua One" w:hAnsi="Patua One"/>
          <w:sz w:val="36"/>
          <w:szCs w:val="36"/>
        </w:rPr>
        <w:t xml:space="preserve">Rübeländer Tropfsteinhöhlen </w:t>
      </w:r>
    </w:p>
    <w:p w14:paraId="6E8288F9" w14:textId="77777777" w:rsidR="00A22E03" w:rsidRPr="00750538" w:rsidRDefault="00A22E03" w:rsidP="0054030F">
      <w:pPr>
        <w:spacing w:line="360" w:lineRule="auto"/>
        <w:rPr>
          <w:rFonts w:ascii="Myriad Pro" w:hAnsi="Myriad Pro"/>
          <w:sz w:val="16"/>
          <w:szCs w:val="16"/>
        </w:rPr>
      </w:pPr>
    </w:p>
    <w:p w14:paraId="4D47BA43" w14:textId="63BAFF0D" w:rsidR="00F144EA" w:rsidRDefault="00F328F5" w:rsidP="0054030F">
      <w:pPr>
        <w:spacing w:line="360" w:lineRule="auto"/>
        <w:rPr>
          <w:rFonts w:ascii="Myriad Pro" w:hAnsi="Myriad Pro"/>
        </w:rPr>
      </w:pPr>
      <w:r w:rsidRPr="00750401">
        <w:rPr>
          <w:rFonts w:ascii="Myriad Pro" w:hAnsi="Myriad Pro"/>
        </w:rPr>
        <w:t xml:space="preserve">RÜBELAND. </w:t>
      </w:r>
      <w:r w:rsidR="00F144EA">
        <w:rPr>
          <w:rFonts w:ascii="Myriad Pro" w:hAnsi="Myriad Pro"/>
        </w:rPr>
        <w:t xml:space="preserve">Geschenke einkaufen, Weihnachtsfeiern im Akkord, und eigentlich wünscht man sich nichts sehnlicher als eine besinnliche Adventszeit. Wer sich im Dezember neben dem alljährlichen Weihnachtstrubel eine kleine Auszeit mit der Familie gönnen möchte, auf den warten </w:t>
      </w:r>
      <w:r w:rsidR="00423672">
        <w:rPr>
          <w:rFonts w:ascii="Myriad Pro" w:hAnsi="Myriad Pro"/>
        </w:rPr>
        <w:t xml:space="preserve">in der </w:t>
      </w:r>
      <w:r w:rsidR="003E0163">
        <w:rPr>
          <w:rFonts w:ascii="Myriad Pro" w:hAnsi="Myriad Pro"/>
        </w:rPr>
        <w:t>besonderen</w:t>
      </w:r>
      <w:r w:rsidR="00423672">
        <w:rPr>
          <w:rFonts w:ascii="Myriad Pro" w:hAnsi="Myriad Pro"/>
        </w:rPr>
        <w:t xml:space="preserve"> Atmosphäre der </w:t>
      </w:r>
      <w:r w:rsidR="00F144EA">
        <w:rPr>
          <w:rFonts w:ascii="Myriad Pro" w:hAnsi="Myriad Pro"/>
        </w:rPr>
        <w:t>Harzer Höhlen d</w:t>
      </w:r>
      <w:r w:rsidR="00423672">
        <w:rPr>
          <w:rFonts w:ascii="Myriad Pro" w:hAnsi="Myriad Pro"/>
        </w:rPr>
        <w:t>er</w:t>
      </w:r>
      <w:r w:rsidR="00F144EA">
        <w:rPr>
          <w:rFonts w:ascii="Myriad Pro" w:hAnsi="Myriad Pro"/>
        </w:rPr>
        <w:t xml:space="preserve"> Theater-Klassiker „Eine Weihnachtsgeschichte“ und die Kinder-Taschenlampenführung.</w:t>
      </w:r>
    </w:p>
    <w:p w14:paraId="1FA9EE1E" w14:textId="60B22ABB" w:rsidR="008F424C" w:rsidRDefault="003E0163" w:rsidP="009F31D5">
      <w:pPr>
        <w:spacing w:line="360" w:lineRule="auto"/>
        <w:rPr>
          <w:rFonts w:ascii="Myriad Pro" w:hAnsi="Myriad Pro"/>
        </w:rPr>
      </w:pPr>
      <w:r>
        <w:rPr>
          <w:rFonts w:ascii="Myriad Pro" w:hAnsi="Myriad Pro"/>
        </w:rPr>
        <w:t>Die „Weihnachtsgeschichte“, die durch das Freie Theater Harz speziell</w:t>
      </w:r>
      <w:r w:rsidR="00F47E65">
        <w:rPr>
          <w:rFonts w:ascii="Myriad Pro" w:hAnsi="Myriad Pro"/>
        </w:rPr>
        <w:t xml:space="preserve"> </w:t>
      </w:r>
      <w:r w:rsidR="00AF49BC">
        <w:rPr>
          <w:rFonts w:ascii="Myriad Pro" w:hAnsi="Myriad Pro"/>
        </w:rPr>
        <w:t xml:space="preserve">auf die besonderen Gegebenheiten </w:t>
      </w:r>
      <w:r w:rsidR="00F47E65">
        <w:rPr>
          <w:rFonts w:ascii="Myriad Pro" w:hAnsi="Myriad Pro"/>
        </w:rPr>
        <w:t xml:space="preserve">unter Tage </w:t>
      </w:r>
      <w:r>
        <w:rPr>
          <w:rFonts w:ascii="Myriad Pro" w:hAnsi="Myriad Pro"/>
        </w:rPr>
        <w:t>abgestimmt</w:t>
      </w:r>
      <w:r w:rsidR="00F47E65">
        <w:rPr>
          <w:rFonts w:ascii="Myriad Pro" w:hAnsi="Myriad Pro"/>
        </w:rPr>
        <w:t xml:space="preserve"> </w:t>
      </w:r>
      <w:r>
        <w:rPr>
          <w:rFonts w:ascii="Myriad Pro" w:hAnsi="Myriad Pro"/>
        </w:rPr>
        <w:t>ist,</w:t>
      </w:r>
      <w:r w:rsidR="00F47E65">
        <w:rPr>
          <w:rFonts w:ascii="Myriad Pro" w:hAnsi="Myriad Pro"/>
        </w:rPr>
        <w:t xml:space="preserve"> </w:t>
      </w:r>
      <w:r>
        <w:rPr>
          <w:rFonts w:ascii="Myriad Pro" w:hAnsi="Myriad Pro"/>
        </w:rPr>
        <w:t>nimmt</w:t>
      </w:r>
      <w:r w:rsidR="00F47E65">
        <w:rPr>
          <w:rFonts w:ascii="Myriad Pro" w:hAnsi="Myriad Pro"/>
        </w:rPr>
        <w:t xml:space="preserve"> die Besucher mit auf die Reise des unterkühlten Geschäftsmannes Ebenezer Scrooge. </w:t>
      </w:r>
      <w:r w:rsidR="00AF49BC">
        <w:rPr>
          <w:rFonts w:ascii="Myriad Pro" w:hAnsi="Myriad Pro"/>
        </w:rPr>
        <w:t>Auf seinem Weg begegnet er nicht nur Weggefährten der Vergangenheit, sondern</w:t>
      </w:r>
      <w:r>
        <w:rPr>
          <w:rFonts w:ascii="Myriad Pro" w:hAnsi="Myriad Pro"/>
        </w:rPr>
        <w:t xml:space="preserve"> </w:t>
      </w:r>
      <w:r w:rsidR="00AF49BC">
        <w:rPr>
          <w:rFonts w:ascii="Myriad Pro" w:hAnsi="Myriad Pro"/>
        </w:rPr>
        <w:t xml:space="preserve">erlebt </w:t>
      </w:r>
      <w:r>
        <w:rPr>
          <w:rFonts w:ascii="Myriad Pro" w:hAnsi="Myriad Pro"/>
        </w:rPr>
        <w:t>vielmehr ein</w:t>
      </w:r>
      <w:r w:rsidR="00AF49BC">
        <w:rPr>
          <w:rFonts w:ascii="Myriad Pro" w:hAnsi="Myriad Pro"/>
        </w:rPr>
        <w:t xml:space="preserve"> ganz persönliches Weihnachtswunder. </w:t>
      </w:r>
      <w:r w:rsidR="00275CC2">
        <w:rPr>
          <w:rFonts w:ascii="Myriad Pro" w:hAnsi="Myriad Pro"/>
        </w:rPr>
        <w:t xml:space="preserve">Das </w:t>
      </w:r>
      <w:r w:rsidR="00F47E65">
        <w:rPr>
          <w:rFonts w:ascii="Myriad Pro" w:hAnsi="Myriad Pro"/>
        </w:rPr>
        <w:t xml:space="preserve">Stück, das auf der gleichnamigen Erzählung von Charles Dickens fußt, </w:t>
      </w:r>
      <w:r w:rsidR="00275CC2">
        <w:rPr>
          <w:rFonts w:ascii="Myriad Pro" w:hAnsi="Myriad Pro"/>
        </w:rPr>
        <w:t xml:space="preserve">wird </w:t>
      </w:r>
      <w:r w:rsidR="00AF49BC">
        <w:rPr>
          <w:rFonts w:ascii="Myriad Pro" w:hAnsi="Myriad Pro"/>
        </w:rPr>
        <w:t>im Advent gleich mehrfach gespielt, so unter anderem am 16. und 17. Dezember sowie zwischen Weihnachten und Silvester</w:t>
      </w:r>
      <w:r w:rsidR="004B703C">
        <w:rPr>
          <w:rFonts w:ascii="Myriad Pro" w:hAnsi="Myriad Pro"/>
        </w:rPr>
        <w:t xml:space="preserve">. </w:t>
      </w:r>
      <w:r w:rsidR="00AF49BC">
        <w:rPr>
          <w:rFonts w:ascii="Myriad Pro" w:hAnsi="Myriad Pro"/>
        </w:rPr>
        <w:t xml:space="preserve">Tickets und weitere Informationen sind online unter </w:t>
      </w:r>
      <w:r w:rsidR="00AF49BC" w:rsidRPr="00AF49BC">
        <w:rPr>
          <w:rFonts w:ascii="Myriad Pro" w:hAnsi="Myriad Pro"/>
        </w:rPr>
        <w:t>www.harzer-hoehlen.de</w:t>
      </w:r>
      <w:r w:rsidR="00AF49BC">
        <w:rPr>
          <w:rFonts w:ascii="Myriad Pro" w:hAnsi="Myriad Pro"/>
        </w:rPr>
        <w:t xml:space="preserve"> erhältlich.</w:t>
      </w:r>
    </w:p>
    <w:p w14:paraId="6EA5E9EF" w14:textId="2088C4A8" w:rsidR="00F5209E" w:rsidRDefault="00D42F7C" w:rsidP="009F31D5">
      <w:pPr>
        <w:spacing w:line="360" w:lineRule="auto"/>
        <w:rPr>
          <w:rFonts w:ascii="Myriad Pro" w:hAnsi="Myriad Pro"/>
        </w:rPr>
      </w:pPr>
      <w:r>
        <w:rPr>
          <w:rFonts w:ascii="Myriad Pro" w:hAnsi="Myriad Pro"/>
        </w:rPr>
        <w:t xml:space="preserve">Kleine Nachwuchsforscher können die Tiefen der Harzer Tropfsteinhöhlen während der Kinder-Taschenlampenführung erkunden. „Nur im Schein der Taschenlampe wird die Baumannshöhle genaustens unter die Lupe genommen und </w:t>
      </w:r>
      <w:r w:rsidR="00287A4D">
        <w:rPr>
          <w:rFonts w:ascii="Myriad Pro" w:hAnsi="Myriad Pro"/>
        </w:rPr>
        <w:t xml:space="preserve">so </w:t>
      </w:r>
      <w:r>
        <w:rPr>
          <w:rFonts w:ascii="Myriad Pro" w:hAnsi="Myriad Pro"/>
        </w:rPr>
        <w:t xml:space="preserve">ein besonderer Naturraum des Harzes kindgerecht erfahrbar“, erklärt Thomas Schult, Betriebsleiter der Schauhöhlen in Rübeland. Die speziell für Kinder ab 5 Jahren und ihre erwachsenen Begleitpersonen angebotene Führung findet immer samstags um 09 Uhr statt. </w:t>
      </w:r>
      <w:r w:rsidR="00287A4D">
        <w:rPr>
          <w:rFonts w:ascii="Myriad Pro" w:hAnsi="Myriad Pro"/>
        </w:rPr>
        <w:t xml:space="preserve">„Wir empfehlen, Angebote im Advent und rund um Weihnachten rechtzeitig online zu buchen, um Wartezeiten oder gar ausverkaufte Veranstaltungen zu </w:t>
      </w:r>
      <w:r w:rsidR="003E0163">
        <w:rPr>
          <w:rFonts w:ascii="Myriad Pro" w:hAnsi="Myriad Pro"/>
        </w:rPr>
        <w:t>vermeiden</w:t>
      </w:r>
      <w:r w:rsidR="00287A4D">
        <w:rPr>
          <w:rFonts w:ascii="Myriad Pro" w:hAnsi="Myriad Pro"/>
        </w:rPr>
        <w:t xml:space="preserve">“, so Schult. Weitere Informationen zu Öffnungszeiten, Tickets und Angeboten </w:t>
      </w:r>
      <w:r>
        <w:rPr>
          <w:rFonts w:ascii="Myriad Pro" w:hAnsi="Myriad Pro"/>
        </w:rPr>
        <w:t>gibt es online unter www.</w:t>
      </w:r>
      <w:r w:rsidR="00287A4D">
        <w:rPr>
          <w:rFonts w:ascii="Myriad Pro" w:hAnsi="Myriad Pro"/>
        </w:rPr>
        <w:t>harzer-hoehlen.de.</w:t>
      </w:r>
    </w:p>
    <w:p w14:paraId="11B6D1BC" w14:textId="77777777" w:rsidR="003E0163" w:rsidRDefault="003E0163" w:rsidP="00F328F5">
      <w:pPr>
        <w:spacing w:line="360" w:lineRule="auto"/>
        <w:rPr>
          <w:rFonts w:ascii="Myriad Pro" w:hAnsi="Myriad Pro"/>
        </w:rPr>
      </w:pPr>
    </w:p>
    <w:p w14:paraId="5CEB943C" w14:textId="65F8B7FA" w:rsidR="005B7F19" w:rsidRDefault="00F328F5" w:rsidP="00F328F5">
      <w:pPr>
        <w:spacing w:line="360" w:lineRule="auto"/>
        <w:rPr>
          <w:rFonts w:ascii="Myriad Pro" w:hAnsi="Myriad Pro"/>
        </w:rPr>
      </w:pPr>
      <w:r w:rsidRPr="00750401">
        <w:rPr>
          <w:rFonts w:ascii="Myriad Pro" w:hAnsi="Myriad Pro"/>
        </w:rPr>
        <w:lastRenderedPageBreak/>
        <w:t>Die Rübeländer Tropfsteinhöhlen (Baumannshöhle und Hermannshöhle) gehören zu den ältesten und bekanntesten Schauhöhlen Deutschlands. Sie liegen inmitten der einzigartigen Naturkulisse des Harzes, eingebettet in das Tal der Bode, im Höhlenort Rübeland. Als geologisches Naturdenkmal sind sie in ihrer Art einzigartig und faszinierend: sie führen hinab in eine abenteuerliche Untertagewelt mit farbenprächtigen und fantasievollen Tropfsteinen. Weitere Informationen zu den Rübeländer Tropfsteinhöhlen sind unter www.harzer-hoehlen.de sowie Tel. 039454 – 49132 erhältlich.</w:t>
      </w:r>
    </w:p>
    <w:sectPr w:rsidR="005B7F19" w:rsidSect="00D60CD9">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3D96" w14:textId="77777777" w:rsidR="00E6287C" w:rsidRDefault="00E6287C" w:rsidP="00D60CD9">
      <w:pPr>
        <w:spacing w:after="0" w:line="240" w:lineRule="auto"/>
      </w:pPr>
      <w:r>
        <w:separator/>
      </w:r>
    </w:p>
  </w:endnote>
  <w:endnote w:type="continuationSeparator" w:id="0">
    <w:p w14:paraId="47F530C1" w14:textId="77777777" w:rsidR="00E6287C" w:rsidRDefault="00E6287C" w:rsidP="00D6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tua One">
    <w:altName w:val="Calibri"/>
    <w:panose1 w:val="02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3EB9" w14:textId="77777777" w:rsidR="00E6287C" w:rsidRDefault="00E6287C" w:rsidP="00D60CD9">
      <w:pPr>
        <w:spacing w:after="0" w:line="240" w:lineRule="auto"/>
      </w:pPr>
      <w:r>
        <w:separator/>
      </w:r>
    </w:p>
  </w:footnote>
  <w:footnote w:type="continuationSeparator" w:id="0">
    <w:p w14:paraId="4E39C5B6" w14:textId="77777777" w:rsidR="00E6287C" w:rsidRDefault="00E6287C" w:rsidP="00D6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8DBE" w14:textId="4ECE4991" w:rsidR="00D60CD9" w:rsidRDefault="00D60CD9">
    <w:pPr>
      <w:pStyle w:val="Kopfzeile"/>
    </w:pPr>
    <w:r>
      <w:rPr>
        <w:rFonts w:ascii="Patua One" w:hAnsi="Patua One"/>
        <w:noProof/>
        <w:sz w:val="52"/>
        <w:szCs w:val="52"/>
      </w:rPr>
      <w:drawing>
        <wp:anchor distT="0" distB="0" distL="114300" distR="114300" simplePos="0" relativeHeight="251659264" behindDoc="0" locked="0" layoutInCell="1" allowOverlap="1" wp14:anchorId="5167C2C3" wp14:editId="283346C0">
          <wp:simplePos x="0" y="0"/>
          <wp:positionH relativeFrom="margin">
            <wp:posOffset>4547870</wp:posOffset>
          </wp:positionH>
          <wp:positionV relativeFrom="paragraph">
            <wp:posOffset>474345</wp:posOffset>
          </wp:positionV>
          <wp:extent cx="1213485" cy="1213485"/>
          <wp:effectExtent l="0" t="0" r="5715" b="5715"/>
          <wp:wrapSquare wrapText="bothSides"/>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hle gelb-weiß auf schwarz.jpg"/>
                  <pic:cNvPicPr/>
                </pic:nvPicPr>
                <pic:blipFill>
                  <a:blip r:embed="rId1">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36E28"/>
    <w:multiLevelType w:val="hybridMultilevel"/>
    <w:tmpl w:val="4DE4B298"/>
    <w:lvl w:ilvl="0" w:tplc="0407000B">
      <w:start w:val="1"/>
      <w:numFmt w:val="bullet"/>
      <w:lvlText w:val=""/>
      <w:lvlJc w:val="left"/>
      <w:pPr>
        <w:ind w:left="720" w:hanging="360"/>
      </w:pPr>
      <w:rPr>
        <w:rFonts w:ascii="Wingdings" w:hAnsi="Wingdings" w:hint="default"/>
      </w:rPr>
    </w:lvl>
    <w:lvl w:ilvl="1" w:tplc="0F64BE6C">
      <w:numFmt w:val="bullet"/>
      <w:lvlText w:val="•"/>
      <w:lvlJc w:val="left"/>
      <w:pPr>
        <w:ind w:left="1785" w:hanging="705"/>
      </w:pPr>
      <w:rPr>
        <w:rFonts w:ascii="Myriad Pro" w:eastAsiaTheme="minorHAnsi" w:hAnsi="Myriad Pro"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E61F9C"/>
    <w:multiLevelType w:val="hybridMultilevel"/>
    <w:tmpl w:val="A39C054C"/>
    <w:lvl w:ilvl="0" w:tplc="95B01B46">
      <w:numFmt w:val="bullet"/>
      <w:lvlText w:val="-"/>
      <w:lvlJc w:val="left"/>
      <w:pPr>
        <w:ind w:left="720" w:hanging="360"/>
      </w:pPr>
      <w:rPr>
        <w:rFonts w:ascii="Myriad Pro" w:eastAsiaTheme="minorHAnsi" w:hAnsi="Myriad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A44759"/>
    <w:multiLevelType w:val="hybridMultilevel"/>
    <w:tmpl w:val="C64AB760"/>
    <w:lvl w:ilvl="0" w:tplc="834461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718760">
    <w:abstractNumId w:val="2"/>
  </w:num>
  <w:num w:numId="2" w16cid:durableId="2137598770">
    <w:abstractNumId w:val="1"/>
  </w:num>
  <w:num w:numId="3" w16cid:durableId="61860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4"/>
    <w:rsid w:val="00000A99"/>
    <w:rsid w:val="0000157F"/>
    <w:rsid w:val="000037B6"/>
    <w:rsid w:val="0001565A"/>
    <w:rsid w:val="0003590F"/>
    <w:rsid w:val="00047A62"/>
    <w:rsid w:val="00050F40"/>
    <w:rsid w:val="00052661"/>
    <w:rsid w:val="000734BE"/>
    <w:rsid w:val="00082F66"/>
    <w:rsid w:val="00092BC4"/>
    <w:rsid w:val="000974C5"/>
    <w:rsid w:val="000D2045"/>
    <w:rsid w:val="000E1A45"/>
    <w:rsid w:val="00124D5C"/>
    <w:rsid w:val="00127490"/>
    <w:rsid w:val="001337AC"/>
    <w:rsid w:val="0013736B"/>
    <w:rsid w:val="00166BD5"/>
    <w:rsid w:val="00171648"/>
    <w:rsid w:val="00180448"/>
    <w:rsid w:val="00181ECB"/>
    <w:rsid w:val="00183F28"/>
    <w:rsid w:val="001A4C7B"/>
    <w:rsid w:val="001B74C3"/>
    <w:rsid w:val="001C797B"/>
    <w:rsid w:val="001D08A7"/>
    <w:rsid w:val="001D36E2"/>
    <w:rsid w:val="001F2084"/>
    <w:rsid w:val="002219E3"/>
    <w:rsid w:val="00226F38"/>
    <w:rsid w:val="0023443A"/>
    <w:rsid w:val="00240FDE"/>
    <w:rsid w:val="00243797"/>
    <w:rsid w:val="002501E5"/>
    <w:rsid w:val="00261901"/>
    <w:rsid w:val="00266AE8"/>
    <w:rsid w:val="00275CC2"/>
    <w:rsid w:val="00287A4D"/>
    <w:rsid w:val="0029464E"/>
    <w:rsid w:val="002A10A3"/>
    <w:rsid w:val="002F50B7"/>
    <w:rsid w:val="003022F1"/>
    <w:rsid w:val="003033FD"/>
    <w:rsid w:val="003109A6"/>
    <w:rsid w:val="00311C45"/>
    <w:rsid w:val="003148B5"/>
    <w:rsid w:val="00321F7D"/>
    <w:rsid w:val="00322B7D"/>
    <w:rsid w:val="00335767"/>
    <w:rsid w:val="003404F5"/>
    <w:rsid w:val="00360980"/>
    <w:rsid w:val="0036448C"/>
    <w:rsid w:val="003723EF"/>
    <w:rsid w:val="003841B2"/>
    <w:rsid w:val="0039373F"/>
    <w:rsid w:val="00394DD9"/>
    <w:rsid w:val="003A7648"/>
    <w:rsid w:val="003C0603"/>
    <w:rsid w:val="003D06BA"/>
    <w:rsid w:val="003D1C66"/>
    <w:rsid w:val="003D7E28"/>
    <w:rsid w:val="003E0163"/>
    <w:rsid w:val="003E05A3"/>
    <w:rsid w:val="003E467A"/>
    <w:rsid w:val="003F2B83"/>
    <w:rsid w:val="003F5653"/>
    <w:rsid w:val="0040175A"/>
    <w:rsid w:val="00423672"/>
    <w:rsid w:val="0042691E"/>
    <w:rsid w:val="00430524"/>
    <w:rsid w:val="00437255"/>
    <w:rsid w:val="00441D33"/>
    <w:rsid w:val="00444D9C"/>
    <w:rsid w:val="00447508"/>
    <w:rsid w:val="00457443"/>
    <w:rsid w:val="0046048D"/>
    <w:rsid w:val="00460FF6"/>
    <w:rsid w:val="004764A1"/>
    <w:rsid w:val="0048649A"/>
    <w:rsid w:val="004929E1"/>
    <w:rsid w:val="004B0DE5"/>
    <w:rsid w:val="004B703C"/>
    <w:rsid w:val="004C16FC"/>
    <w:rsid w:val="004C452A"/>
    <w:rsid w:val="004C4658"/>
    <w:rsid w:val="004C685A"/>
    <w:rsid w:val="004D148B"/>
    <w:rsid w:val="004E1608"/>
    <w:rsid w:val="00500AEA"/>
    <w:rsid w:val="0051272D"/>
    <w:rsid w:val="00520B5B"/>
    <w:rsid w:val="00537B72"/>
    <w:rsid w:val="0054030F"/>
    <w:rsid w:val="00545F94"/>
    <w:rsid w:val="00564968"/>
    <w:rsid w:val="00566286"/>
    <w:rsid w:val="00575EC9"/>
    <w:rsid w:val="00580494"/>
    <w:rsid w:val="00587FA6"/>
    <w:rsid w:val="00596D08"/>
    <w:rsid w:val="005A1596"/>
    <w:rsid w:val="005B7E6C"/>
    <w:rsid w:val="005B7F19"/>
    <w:rsid w:val="005C6AD6"/>
    <w:rsid w:val="005C7C9C"/>
    <w:rsid w:val="005E1E38"/>
    <w:rsid w:val="005E307C"/>
    <w:rsid w:val="005E4677"/>
    <w:rsid w:val="005F5475"/>
    <w:rsid w:val="006006B5"/>
    <w:rsid w:val="006103B7"/>
    <w:rsid w:val="00616C23"/>
    <w:rsid w:val="00617D93"/>
    <w:rsid w:val="006218C7"/>
    <w:rsid w:val="006223CC"/>
    <w:rsid w:val="006245E7"/>
    <w:rsid w:val="006263E0"/>
    <w:rsid w:val="0063507D"/>
    <w:rsid w:val="0064670F"/>
    <w:rsid w:val="006668D3"/>
    <w:rsid w:val="00675445"/>
    <w:rsid w:val="00676986"/>
    <w:rsid w:val="006848B4"/>
    <w:rsid w:val="00686328"/>
    <w:rsid w:val="006934EF"/>
    <w:rsid w:val="006A68B0"/>
    <w:rsid w:val="006B03E6"/>
    <w:rsid w:val="006B2EE8"/>
    <w:rsid w:val="006D65FC"/>
    <w:rsid w:val="006E5CD0"/>
    <w:rsid w:val="006F2D66"/>
    <w:rsid w:val="00705042"/>
    <w:rsid w:val="007213B8"/>
    <w:rsid w:val="00726D90"/>
    <w:rsid w:val="007416AA"/>
    <w:rsid w:val="00750401"/>
    <w:rsid w:val="00750538"/>
    <w:rsid w:val="0076751F"/>
    <w:rsid w:val="00776014"/>
    <w:rsid w:val="00797292"/>
    <w:rsid w:val="007C7FA8"/>
    <w:rsid w:val="00832593"/>
    <w:rsid w:val="00835436"/>
    <w:rsid w:val="00840201"/>
    <w:rsid w:val="00843F17"/>
    <w:rsid w:val="008457B5"/>
    <w:rsid w:val="00874B57"/>
    <w:rsid w:val="008A2C4F"/>
    <w:rsid w:val="008A69BF"/>
    <w:rsid w:val="008B5144"/>
    <w:rsid w:val="008E1F5D"/>
    <w:rsid w:val="008E5B7A"/>
    <w:rsid w:val="008F401F"/>
    <w:rsid w:val="008F424C"/>
    <w:rsid w:val="008F76C5"/>
    <w:rsid w:val="009055C0"/>
    <w:rsid w:val="00905B94"/>
    <w:rsid w:val="00923327"/>
    <w:rsid w:val="0093150D"/>
    <w:rsid w:val="00947C41"/>
    <w:rsid w:val="009503BB"/>
    <w:rsid w:val="00967C8A"/>
    <w:rsid w:val="00990D43"/>
    <w:rsid w:val="009B491C"/>
    <w:rsid w:val="009C010E"/>
    <w:rsid w:val="009C7D5C"/>
    <w:rsid w:val="009D1E02"/>
    <w:rsid w:val="009D3314"/>
    <w:rsid w:val="009D7B29"/>
    <w:rsid w:val="009F31D5"/>
    <w:rsid w:val="00A004CC"/>
    <w:rsid w:val="00A07909"/>
    <w:rsid w:val="00A12204"/>
    <w:rsid w:val="00A1312B"/>
    <w:rsid w:val="00A14A7C"/>
    <w:rsid w:val="00A22E03"/>
    <w:rsid w:val="00A31447"/>
    <w:rsid w:val="00A37572"/>
    <w:rsid w:val="00A42A60"/>
    <w:rsid w:val="00A50EB4"/>
    <w:rsid w:val="00A6099D"/>
    <w:rsid w:val="00A70BF9"/>
    <w:rsid w:val="00A81571"/>
    <w:rsid w:val="00A84230"/>
    <w:rsid w:val="00A90FEA"/>
    <w:rsid w:val="00A91A14"/>
    <w:rsid w:val="00AB06A1"/>
    <w:rsid w:val="00AD21A8"/>
    <w:rsid w:val="00AF49BC"/>
    <w:rsid w:val="00AF7A89"/>
    <w:rsid w:val="00B022AD"/>
    <w:rsid w:val="00B10F7B"/>
    <w:rsid w:val="00B11681"/>
    <w:rsid w:val="00B11F53"/>
    <w:rsid w:val="00B15911"/>
    <w:rsid w:val="00B2055B"/>
    <w:rsid w:val="00B262DF"/>
    <w:rsid w:val="00B36C83"/>
    <w:rsid w:val="00B45B00"/>
    <w:rsid w:val="00B637BB"/>
    <w:rsid w:val="00B73083"/>
    <w:rsid w:val="00B87CFD"/>
    <w:rsid w:val="00B91E99"/>
    <w:rsid w:val="00B931C0"/>
    <w:rsid w:val="00BA3662"/>
    <w:rsid w:val="00BA58EC"/>
    <w:rsid w:val="00BB009A"/>
    <w:rsid w:val="00BC7583"/>
    <w:rsid w:val="00BD4C1C"/>
    <w:rsid w:val="00BD7BA2"/>
    <w:rsid w:val="00BF7B38"/>
    <w:rsid w:val="00C15092"/>
    <w:rsid w:val="00C333BB"/>
    <w:rsid w:val="00C42748"/>
    <w:rsid w:val="00C50C60"/>
    <w:rsid w:val="00C61E03"/>
    <w:rsid w:val="00C75707"/>
    <w:rsid w:val="00C822C6"/>
    <w:rsid w:val="00C82FD9"/>
    <w:rsid w:val="00CA078A"/>
    <w:rsid w:val="00CA4C56"/>
    <w:rsid w:val="00CB2402"/>
    <w:rsid w:val="00CB3C51"/>
    <w:rsid w:val="00CC4C3A"/>
    <w:rsid w:val="00CD20DF"/>
    <w:rsid w:val="00CE0759"/>
    <w:rsid w:val="00CE7C75"/>
    <w:rsid w:val="00D07A7D"/>
    <w:rsid w:val="00D2324D"/>
    <w:rsid w:val="00D30211"/>
    <w:rsid w:val="00D34F0B"/>
    <w:rsid w:val="00D40D82"/>
    <w:rsid w:val="00D42F7C"/>
    <w:rsid w:val="00D475C3"/>
    <w:rsid w:val="00D60CD9"/>
    <w:rsid w:val="00D71739"/>
    <w:rsid w:val="00D73A1E"/>
    <w:rsid w:val="00DE0DDE"/>
    <w:rsid w:val="00DE645C"/>
    <w:rsid w:val="00DF5A6F"/>
    <w:rsid w:val="00E04B96"/>
    <w:rsid w:val="00E12892"/>
    <w:rsid w:val="00E14874"/>
    <w:rsid w:val="00E272C4"/>
    <w:rsid w:val="00E400B4"/>
    <w:rsid w:val="00E431E3"/>
    <w:rsid w:val="00E6287C"/>
    <w:rsid w:val="00EB38FD"/>
    <w:rsid w:val="00EB7E6B"/>
    <w:rsid w:val="00EC7759"/>
    <w:rsid w:val="00ED2FF1"/>
    <w:rsid w:val="00EE41CE"/>
    <w:rsid w:val="00EF39A4"/>
    <w:rsid w:val="00F04356"/>
    <w:rsid w:val="00F068C0"/>
    <w:rsid w:val="00F144EA"/>
    <w:rsid w:val="00F17D6B"/>
    <w:rsid w:val="00F210A2"/>
    <w:rsid w:val="00F2611C"/>
    <w:rsid w:val="00F32392"/>
    <w:rsid w:val="00F328F5"/>
    <w:rsid w:val="00F472F0"/>
    <w:rsid w:val="00F47E65"/>
    <w:rsid w:val="00F5209E"/>
    <w:rsid w:val="00F752F5"/>
    <w:rsid w:val="00F80548"/>
    <w:rsid w:val="00F86CFD"/>
    <w:rsid w:val="00FA449F"/>
    <w:rsid w:val="00FA4E40"/>
    <w:rsid w:val="00FA60CE"/>
    <w:rsid w:val="00FB2206"/>
    <w:rsid w:val="00FB32DB"/>
    <w:rsid w:val="00FB484C"/>
    <w:rsid w:val="00FB7280"/>
    <w:rsid w:val="00FC302D"/>
    <w:rsid w:val="00FF3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C25F92E"/>
  <w15:chartTrackingRefBased/>
  <w15:docId w15:val="{BED05699-D0DB-40AA-BB1E-1981E1B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9A6"/>
    <w:pPr>
      <w:ind w:left="720"/>
      <w:contextualSpacing/>
    </w:pPr>
  </w:style>
  <w:style w:type="paragraph" w:styleId="Kopfzeile">
    <w:name w:val="header"/>
    <w:basedOn w:val="Standard"/>
    <w:link w:val="KopfzeileZchn"/>
    <w:uiPriority w:val="99"/>
    <w:unhideWhenUsed/>
    <w:rsid w:val="00D60C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CD9"/>
  </w:style>
  <w:style w:type="paragraph" w:styleId="Fuzeile">
    <w:name w:val="footer"/>
    <w:basedOn w:val="Standard"/>
    <w:link w:val="FuzeileZchn"/>
    <w:uiPriority w:val="99"/>
    <w:unhideWhenUsed/>
    <w:rsid w:val="00D60C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CD9"/>
  </w:style>
  <w:style w:type="character" w:styleId="Hyperlink">
    <w:name w:val="Hyperlink"/>
    <w:basedOn w:val="Absatz-Standardschriftart"/>
    <w:uiPriority w:val="99"/>
    <w:unhideWhenUsed/>
    <w:rsid w:val="00776014"/>
    <w:rPr>
      <w:color w:val="0563C1" w:themeColor="hyperlink"/>
      <w:u w:val="single"/>
    </w:rPr>
  </w:style>
  <w:style w:type="character" w:styleId="NichtaufgelsteErwhnung">
    <w:name w:val="Unresolved Mention"/>
    <w:basedOn w:val="Absatz-Standardschriftart"/>
    <w:uiPriority w:val="99"/>
    <w:semiHidden/>
    <w:unhideWhenUsed/>
    <w:rsid w:val="00776014"/>
    <w:rPr>
      <w:color w:val="605E5C"/>
      <w:shd w:val="clear" w:color="auto" w:fill="E1DFDD"/>
    </w:rPr>
  </w:style>
  <w:style w:type="paragraph" w:styleId="Sprechblasentext">
    <w:name w:val="Balloon Text"/>
    <w:basedOn w:val="Standard"/>
    <w:link w:val="SprechblasentextZchn"/>
    <w:uiPriority w:val="99"/>
    <w:semiHidden/>
    <w:unhideWhenUsed/>
    <w:rsid w:val="00F328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1632">
      <w:bodyDiv w:val="1"/>
      <w:marLeft w:val="0"/>
      <w:marRight w:val="0"/>
      <w:marTop w:val="0"/>
      <w:marBottom w:val="0"/>
      <w:divBdr>
        <w:top w:val="none" w:sz="0" w:space="0" w:color="auto"/>
        <w:left w:val="none" w:sz="0" w:space="0" w:color="auto"/>
        <w:bottom w:val="none" w:sz="0" w:space="0" w:color="auto"/>
        <w:right w:val="none" w:sz="0" w:space="0" w:color="auto"/>
      </w:divBdr>
    </w:div>
    <w:div w:id="15095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Tourismusbetrieb Oberharz am Brocken</dc:creator>
  <cp:keywords/>
  <dc:description/>
  <cp:lastModifiedBy>Tourismusbetrieb Oberharz am Brocken</cp:lastModifiedBy>
  <cp:revision>127</cp:revision>
  <cp:lastPrinted>2020-05-12T10:25:00Z</cp:lastPrinted>
  <dcterms:created xsi:type="dcterms:W3CDTF">2020-06-05T09:18:00Z</dcterms:created>
  <dcterms:modified xsi:type="dcterms:W3CDTF">2023-11-29T09:45:00Z</dcterms:modified>
</cp:coreProperties>
</file>